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E8695" w14:textId="77777777" w:rsidR="003D36B7" w:rsidRDefault="003D36B7" w:rsidP="0018530B">
      <w:pPr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  <w:bookmarkStart w:id="0" w:name="様式始め"/>
      <w:bookmarkEnd w:id="0"/>
      <w:r w:rsidRPr="00CB1D7B">
        <w:rPr>
          <w:rFonts w:ascii="Meiryo UI" w:eastAsia="Meiryo UI" w:hAnsi="Meiryo UI" w:cs="Meiryo UI" w:hint="eastAsia"/>
          <w:szCs w:val="21"/>
        </w:rPr>
        <w:t>様式１</w:t>
      </w:r>
    </w:p>
    <w:p w14:paraId="72BD4BFB" w14:textId="6C64CB3A" w:rsidR="0018530B" w:rsidRDefault="0018530B" w:rsidP="0018530B">
      <w:pPr>
        <w:wordWrap w:val="0"/>
        <w:snapToGrid w:val="0"/>
        <w:contextualSpacing/>
        <w:jc w:val="right"/>
        <w:rPr>
          <w:rFonts w:ascii="Meiryo UI" w:eastAsia="Meiryo UI" w:hAnsi="Meiryo UI" w:cs="Meiryo UI"/>
          <w:szCs w:val="21"/>
        </w:rPr>
      </w:pPr>
      <w:bookmarkStart w:id="1" w:name="_Hlk144462177"/>
      <w:r>
        <w:rPr>
          <w:rFonts w:ascii="Meiryo UI" w:eastAsia="Meiryo UI" w:hAnsi="Meiryo UI" w:cs="Meiryo UI" w:hint="eastAsia"/>
          <w:szCs w:val="21"/>
        </w:rPr>
        <w:t xml:space="preserve">※受験番号：　　　　　　　　　　</w:t>
      </w:r>
    </w:p>
    <w:bookmarkEnd w:id="1"/>
    <w:p w14:paraId="2535E469" w14:textId="77777777" w:rsidR="0018530B" w:rsidRDefault="0018530B" w:rsidP="00623BFF">
      <w:pPr>
        <w:snapToGrid w:val="0"/>
        <w:contextualSpacing/>
        <w:jc w:val="center"/>
        <w:rPr>
          <w:rFonts w:ascii="Meiryo UI" w:eastAsia="Meiryo UI" w:hAnsi="Meiryo UI" w:cs="Meiryo UI"/>
          <w:b/>
          <w:sz w:val="36"/>
          <w:szCs w:val="36"/>
        </w:rPr>
      </w:pPr>
    </w:p>
    <w:p w14:paraId="6B8BE08C" w14:textId="5C9FFA7F" w:rsidR="00B34118" w:rsidRDefault="003D36B7" w:rsidP="00B34118">
      <w:pPr>
        <w:snapToGrid w:val="0"/>
        <w:contextualSpacing/>
        <w:jc w:val="center"/>
        <w:rPr>
          <w:rFonts w:ascii="Meiryo UI" w:eastAsia="Meiryo UI" w:hAnsi="Meiryo UI" w:cs="Meiryo UI"/>
          <w:b/>
          <w:sz w:val="36"/>
          <w:szCs w:val="36"/>
        </w:rPr>
      </w:pPr>
      <w:r w:rsidRPr="00CB1D7B">
        <w:rPr>
          <w:rFonts w:ascii="Meiryo UI" w:eastAsia="Meiryo UI" w:hAnsi="Meiryo UI" w:cs="Meiryo UI" w:hint="eastAsia"/>
          <w:b/>
          <w:sz w:val="36"/>
          <w:szCs w:val="36"/>
        </w:rPr>
        <w:t>看護師特定行為研修受講</w:t>
      </w:r>
      <w:r w:rsidR="00B34118">
        <w:rPr>
          <w:rFonts w:ascii="Meiryo UI" w:eastAsia="Meiryo UI" w:hAnsi="Meiryo UI" w:cs="Meiryo UI" w:hint="eastAsia"/>
          <w:b/>
          <w:sz w:val="36"/>
          <w:szCs w:val="36"/>
        </w:rPr>
        <w:t>申請書</w:t>
      </w:r>
    </w:p>
    <w:p w14:paraId="2808F845" w14:textId="77777777" w:rsidR="004135DB" w:rsidRDefault="004135DB" w:rsidP="004135DB">
      <w:pPr>
        <w:snapToGrid w:val="0"/>
        <w:contextualSpacing/>
        <w:jc w:val="left"/>
        <w:rPr>
          <w:rFonts w:ascii="Meiryo UI" w:eastAsia="Meiryo UI" w:hAnsi="Meiryo UI" w:cs="Meiryo UI"/>
          <w:bCs/>
          <w:szCs w:val="21"/>
        </w:rPr>
      </w:pPr>
      <w:bookmarkStart w:id="2" w:name="様式終わり"/>
      <w:bookmarkEnd w:id="2"/>
    </w:p>
    <w:p w14:paraId="7B2931D3" w14:textId="77777777" w:rsidR="004135DB" w:rsidRDefault="004135DB" w:rsidP="004135DB">
      <w:pPr>
        <w:snapToGrid w:val="0"/>
        <w:contextualSpacing/>
        <w:jc w:val="left"/>
        <w:rPr>
          <w:rFonts w:ascii="Meiryo UI" w:eastAsia="Meiryo UI" w:hAnsi="Meiryo UI" w:cs="Meiryo UI"/>
          <w:bCs/>
          <w:szCs w:val="21"/>
        </w:rPr>
      </w:pPr>
    </w:p>
    <w:p w14:paraId="766965C8" w14:textId="77777777" w:rsidR="004135DB" w:rsidRPr="00B34118" w:rsidRDefault="004135DB" w:rsidP="004135DB">
      <w:pPr>
        <w:snapToGrid w:val="0"/>
        <w:contextualSpacing/>
        <w:jc w:val="right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 xml:space="preserve">西暦　　　　</w:t>
      </w:r>
      <w:r w:rsidRPr="00CB1D7B">
        <w:rPr>
          <w:rFonts w:ascii="Meiryo UI" w:eastAsia="Meiryo UI" w:hAnsi="Meiryo UI" w:cs="Meiryo UI" w:hint="eastAsia"/>
        </w:rPr>
        <w:t xml:space="preserve">　</w:t>
      </w:r>
      <w:r>
        <w:rPr>
          <w:rFonts w:ascii="Meiryo UI" w:eastAsia="Meiryo UI" w:hAnsi="Meiryo UI" w:cs="Meiryo UI" w:hint="eastAsia"/>
        </w:rPr>
        <w:t xml:space="preserve">　</w:t>
      </w:r>
      <w:r w:rsidRPr="00CB1D7B">
        <w:rPr>
          <w:rFonts w:ascii="Meiryo UI" w:eastAsia="Meiryo UI" w:hAnsi="Meiryo UI" w:cs="Meiryo UI" w:hint="eastAsia"/>
        </w:rPr>
        <w:t xml:space="preserve">　年　</w:t>
      </w:r>
      <w:r>
        <w:rPr>
          <w:rFonts w:ascii="Meiryo UI" w:eastAsia="Meiryo UI" w:hAnsi="Meiryo UI" w:cs="Meiryo UI" w:hint="eastAsia"/>
        </w:rPr>
        <w:t xml:space="preserve">　</w:t>
      </w:r>
      <w:r w:rsidRPr="00CB1D7B">
        <w:rPr>
          <w:rFonts w:ascii="Meiryo UI" w:eastAsia="Meiryo UI" w:hAnsi="Meiryo UI" w:cs="Meiryo UI" w:hint="eastAsia"/>
        </w:rPr>
        <w:t xml:space="preserve">　月　</w:t>
      </w:r>
      <w:r>
        <w:rPr>
          <w:rFonts w:ascii="Meiryo UI" w:eastAsia="Meiryo UI" w:hAnsi="Meiryo UI" w:cs="Meiryo UI" w:hint="eastAsia"/>
        </w:rPr>
        <w:t xml:space="preserve">　</w:t>
      </w:r>
      <w:r w:rsidRPr="00CB1D7B">
        <w:rPr>
          <w:rFonts w:ascii="Meiryo UI" w:eastAsia="Meiryo UI" w:hAnsi="Meiryo UI" w:cs="Meiryo UI" w:hint="eastAsia"/>
        </w:rPr>
        <w:t xml:space="preserve">　日</w:t>
      </w:r>
    </w:p>
    <w:p w14:paraId="4472ACDB" w14:textId="77777777" w:rsidR="004135DB" w:rsidRDefault="004135DB" w:rsidP="004135DB">
      <w:pPr>
        <w:snapToGrid w:val="0"/>
        <w:contextualSpacing/>
        <w:jc w:val="left"/>
        <w:rPr>
          <w:rFonts w:ascii="Meiryo UI" w:eastAsia="Meiryo UI" w:hAnsi="Meiryo UI" w:cs="Meiryo UI"/>
          <w:bCs/>
          <w:szCs w:val="21"/>
        </w:rPr>
      </w:pPr>
    </w:p>
    <w:p w14:paraId="7E5E297E" w14:textId="77777777" w:rsidR="004135DB" w:rsidRPr="00C5559E" w:rsidRDefault="004135DB" w:rsidP="004135DB">
      <w:pPr>
        <w:snapToGrid w:val="0"/>
        <w:contextualSpacing/>
        <w:rPr>
          <w:rFonts w:ascii="Meiryo UI" w:eastAsia="Meiryo UI" w:hAnsi="Meiryo UI" w:cs="Meiryo UI"/>
          <w:bCs/>
          <w:sz w:val="22"/>
        </w:rPr>
      </w:pPr>
      <w:r w:rsidRPr="00C5559E">
        <w:rPr>
          <w:rFonts w:ascii="Meiryo UI" w:eastAsia="Meiryo UI" w:hAnsi="Meiryo UI" w:cs="Meiryo UI" w:hint="eastAsia"/>
          <w:bCs/>
          <w:sz w:val="22"/>
        </w:rPr>
        <w:t>地方独立行政法人東京都立病院機構</w:t>
      </w:r>
    </w:p>
    <w:p w14:paraId="7D6AC21A" w14:textId="77777777" w:rsidR="004135DB" w:rsidRPr="00C5559E" w:rsidRDefault="004135DB" w:rsidP="004135DB">
      <w:pPr>
        <w:snapToGrid w:val="0"/>
        <w:ind w:rightChars="2888" w:right="6065"/>
        <w:contextualSpacing/>
        <w:jc w:val="distribute"/>
        <w:rPr>
          <w:rFonts w:ascii="Meiryo UI" w:eastAsia="Meiryo UI" w:hAnsi="Meiryo UI" w:cs="Meiryo UI"/>
          <w:bCs/>
          <w:kern w:val="0"/>
          <w:sz w:val="24"/>
          <w:szCs w:val="24"/>
        </w:rPr>
      </w:pPr>
      <w:r w:rsidRPr="00C5559E">
        <w:rPr>
          <w:rFonts w:ascii="Meiryo UI" w:eastAsia="Meiryo UI" w:hAnsi="Meiryo UI" w:cs="Meiryo UI" w:hint="eastAsia"/>
          <w:bCs/>
          <w:sz w:val="24"/>
          <w:szCs w:val="24"/>
        </w:rPr>
        <w:t>東京都立墨東病院</w:t>
      </w:r>
      <w:r w:rsidRPr="00C5559E">
        <w:rPr>
          <w:rFonts w:ascii="Meiryo UI" w:eastAsia="Meiryo UI" w:hAnsi="Meiryo UI" w:cs="Meiryo UI" w:hint="eastAsia"/>
          <w:bCs/>
          <w:kern w:val="0"/>
          <w:sz w:val="24"/>
          <w:szCs w:val="24"/>
        </w:rPr>
        <w:t xml:space="preserve">　院長　殿</w:t>
      </w:r>
    </w:p>
    <w:p w14:paraId="138AF5B6" w14:textId="67841B7F" w:rsidR="006D2E38" w:rsidRPr="004135DB" w:rsidRDefault="006D2E38" w:rsidP="0075011F">
      <w:pPr>
        <w:widowControl/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</w:p>
    <w:p w14:paraId="727E86BA" w14:textId="2258FF30" w:rsidR="003F58D5" w:rsidRPr="006D2E38" w:rsidRDefault="006D2E38" w:rsidP="0041185F">
      <w:pPr>
        <w:widowControl/>
        <w:snapToGrid w:val="0"/>
        <w:ind w:leftChars="2497" w:left="5244" w:rightChars="1281" w:right="2690"/>
        <w:contextualSpacing/>
        <w:jc w:val="distribute"/>
        <w:rPr>
          <w:rFonts w:ascii="Meiryo UI" w:eastAsia="Meiryo UI" w:hAnsi="Meiryo UI" w:cs="Meiryo UI"/>
          <w:sz w:val="24"/>
          <w:szCs w:val="24"/>
        </w:rPr>
      </w:pPr>
      <w:r>
        <w:rPr>
          <w:rFonts w:ascii="Meiryo UI" w:eastAsia="Meiryo UI" w:hAnsi="Meiryo UI" w:cs="Meiryo UI"/>
          <w:sz w:val="24"/>
          <w:szCs w:val="24"/>
        </w:rPr>
        <w:ruby>
          <w:rubyPr>
            <w:rubyAlign w:val="distributeSpace"/>
            <w:hps w:val="16"/>
            <w:hpsRaise w:val="28"/>
            <w:hpsBaseText w:val="24"/>
            <w:lid w:val="ja-JP"/>
          </w:rubyPr>
          <w:rt>
            <w:r w:rsidR="006D2E38" w:rsidRPr="006D2E38">
              <w:rPr>
                <w:rFonts w:ascii="Meiryo UI" w:eastAsia="Meiryo UI" w:hAnsi="Meiryo UI" w:cs="Meiryo UI"/>
                <w:sz w:val="16"/>
                <w:szCs w:val="24"/>
              </w:rPr>
              <w:t>ふりがな</w:t>
            </w:r>
          </w:rt>
          <w:rubyBase>
            <w:r w:rsidR="006D2E38">
              <w:rPr>
                <w:rFonts w:ascii="Meiryo UI" w:eastAsia="Meiryo UI" w:hAnsi="Meiryo UI" w:cs="Meiryo UI"/>
                <w:sz w:val="24"/>
                <w:szCs w:val="24"/>
              </w:rPr>
              <w:t>氏名</w:t>
            </w:r>
          </w:rubyBase>
        </w:ruby>
      </w:r>
      <w:r w:rsidRPr="006D2E38">
        <w:rPr>
          <w:rFonts w:ascii="Meiryo UI" w:eastAsia="Meiryo UI" w:hAnsi="Meiryo UI" w:cs="Meiryo UI" w:hint="eastAsia"/>
          <w:sz w:val="24"/>
          <w:szCs w:val="24"/>
        </w:rPr>
        <w:t>（自署）：</w:t>
      </w:r>
    </w:p>
    <w:p w14:paraId="2C6FC849" w14:textId="61FCB1E8" w:rsidR="0041185F" w:rsidRPr="0041185F" w:rsidRDefault="0041185F" w:rsidP="0041185F">
      <w:pPr>
        <w:widowControl/>
        <w:snapToGrid w:val="0"/>
        <w:ind w:leftChars="2497" w:left="5244" w:rightChars="1281" w:right="2690"/>
        <w:contextualSpacing/>
        <w:jc w:val="distribute"/>
        <w:rPr>
          <w:rFonts w:ascii="Meiryo UI" w:eastAsia="Meiryo UI" w:hAnsi="Meiryo UI" w:cs="Meiryo UI"/>
          <w:sz w:val="24"/>
          <w:szCs w:val="24"/>
        </w:rPr>
      </w:pPr>
      <w:r w:rsidRPr="0041185F">
        <w:rPr>
          <w:rFonts w:ascii="Meiryo UI" w:eastAsia="Meiryo UI" w:hAnsi="Meiryo UI" w:cs="Meiryo UI" w:hint="eastAsia"/>
          <w:sz w:val="24"/>
          <w:szCs w:val="24"/>
        </w:rPr>
        <w:t>職員番号：</w:t>
      </w:r>
    </w:p>
    <w:p w14:paraId="1EFBFB5A" w14:textId="2198E826" w:rsidR="0041185F" w:rsidRPr="0041185F" w:rsidRDefault="0041185F" w:rsidP="0041185F">
      <w:pPr>
        <w:widowControl/>
        <w:snapToGrid w:val="0"/>
        <w:ind w:firstLineChars="2400" w:firstLine="5040"/>
        <w:contextualSpacing/>
        <w:jc w:val="lef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>（</w:t>
      </w:r>
      <w:r w:rsidRPr="0041185F">
        <w:rPr>
          <w:rFonts w:ascii="Meiryo UI" w:eastAsia="Meiryo UI" w:hAnsi="Meiryo UI" w:cs="Meiryo UI" w:hint="eastAsia"/>
          <w:szCs w:val="21"/>
        </w:rPr>
        <w:t>法人内職員のみ</w:t>
      </w:r>
      <w:r>
        <w:rPr>
          <w:rFonts w:ascii="Meiryo UI" w:eastAsia="Meiryo UI" w:hAnsi="Meiryo UI" w:cs="Meiryo UI" w:hint="eastAsia"/>
          <w:szCs w:val="21"/>
        </w:rPr>
        <w:t>）</w:t>
      </w:r>
    </w:p>
    <w:p w14:paraId="5A598C76" w14:textId="77777777" w:rsidR="006D2E38" w:rsidRDefault="006D2E38" w:rsidP="006D2E38">
      <w:pPr>
        <w:snapToGrid w:val="0"/>
        <w:contextualSpacing/>
        <w:jc w:val="left"/>
        <w:rPr>
          <w:rFonts w:ascii="Meiryo UI" w:eastAsia="Meiryo UI" w:hAnsi="Meiryo UI" w:cs="Meiryo UI"/>
        </w:rPr>
      </w:pPr>
    </w:p>
    <w:p w14:paraId="0F8C8491" w14:textId="4CC27043" w:rsidR="006D2E38" w:rsidRDefault="006D2E38" w:rsidP="006D2E38">
      <w:pPr>
        <w:snapToGrid w:val="0"/>
        <w:contextualSpacing/>
        <w:jc w:val="left"/>
        <w:rPr>
          <w:rFonts w:ascii="Meiryo UI" w:eastAsia="Meiryo UI" w:hAnsi="Meiryo UI" w:cs="Meiryo UI"/>
        </w:rPr>
      </w:pPr>
      <w:r w:rsidRPr="00CB1D7B">
        <w:rPr>
          <w:rFonts w:ascii="Meiryo UI" w:eastAsia="Meiryo UI" w:hAnsi="Meiryo UI" w:cs="Meiryo UI" w:hint="eastAsia"/>
        </w:rPr>
        <w:t>私は、下記の</w:t>
      </w:r>
      <w:r>
        <w:rPr>
          <w:rFonts w:ascii="Meiryo UI" w:eastAsia="Meiryo UI" w:hAnsi="Meiryo UI" w:cs="Meiryo UI" w:hint="eastAsia"/>
        </w:rPr>
        <w:t>東京都立墨東病院</w:t>
      </w:r>
      <w:r w:rsidRPr="00CB1D7B">
        <w:rPr>
          <w:rFonts w:ascii="Meiryo UI" w:eastAsia="Meiryo UI" w:hAnsi="Meiryo UI" w:cs="Meiryo UI" w:hint="eastAsia"/>
        </w:rPr>
        <w:t>看護師特定行為研修を受講したく、関係書類を添えて出願いたします。</w:t>
      </w:r>
    </w:p>
    <w:p w14:paraId="1CC67A81" w14:textId="459AB9CD" w:rsidR="006D2E38" w:rsidRPr="007A2BE5" w:rsidRDefault="006D2E38" w:rsidP="00624849">
      <w:pPr>
        <w:pStyle w:val="a8"/>
        <w:snapToGrid w:val="0"/>
        <w:spacing w:before="240" w:after="240"/>
        <w:contextualSpacing/>
        <w:rPr>
          <w:rFonts w:ascii="Meiryo UI" w:eastAsia="Meiryo UI" w:hAnsi="Meiryo UI" w:cs="Meiryo UI"/>
          <w:sz w:val="24"/>
          <w:szCs w:val="28"/>
        </w:rPr>
      </w:pPr>
      <w:r w:rsidRPr="007A2BE5">
        <w:rPr>
          <w:rFonts w:ascii="Meiryo UI" w:eastAsia="Meiryo UI" w:hAnsi="Meiryo UI" w:cs="Meiryo UI" w:hint="eastAsia"/>
          <w:sz w:val="24"/>
          <w:szCs w:val="28"/>
        </w:rPr>
        <w:t>記</w:t>
      </w:r>
    </w:p>
    <w:tbl>
      <w:tblPr>
        <w:tblStyle w:val="a3"/>
        <w:tblW w:w="9640" w:type="dxa"/>
        <w:tblLook w:val="04A0" w:firstRow="1" w:lastRow="0" w:firstColumn="1" w:lastColumn="0" w:noHBand="0" w:noVBand="1"/>
      </w:tblPr>
      <w:tblGrid>
        <w:gridCol w:w="1555"/>
        <w:gridCol w:w="708"/>
        <w:gridCol w:w="7377"/>
      </w:tblGrid>
      <w:tr w:rsidR="00624849" w:rsidRPr="00A17C98" w14:paraId="4AC2C8E9" w14:textId="77777777" w:rsidTr="00624849">
        <w:trPr>
          <w:trHeight w:hRule="exact" w:val="636"/>
        </w:trPr>
        <w:tc>
          <w:tcPr>
            <w:tcW w:w="1555" w:type="dxa"/>
            <w:tcMar>
              <w:left w:w="57" w:type="dxa"/>
              <w:right w:w="57" w:type="dxa"/>
            </w:tcMar>
            <w:vAlign w:val="center"/>
          </w:tcPr>
          <w:p w14:paraId="7C3A2950" w14:textId="77777777" w:rsidR="00AE5314" w:rsidRDefault="00AE5314" w:rsidP="00624849">
            <w:pPr>
              <w:widowControl/>
              <w:snapToGrid w:val="0"/>
              <w:spacing w:line="280" w:lineRule="exact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  <w:r w:rsidRPr="00A17C98">
              <w:rPr>
                <w:rFonts w:ascii="Meiryo UI" w:eastAsia="Meiryo UI" w:hAnsi="Meiryo UI" w:cs="Meiryo UI" w:hint="eastAsia"/>
                <w:szCs w:val="21"/>
              </w:rPr>
              <w:t>共通科目</w:t>
            </w:r>
          </w:p>
          <w:p w14:paraId="6677FF5F" w14:textId="29B4780B" w:rsidR="00B84F4A" w:rsidRPr="00A17C98" w:rsidRDefault="00B84F4A" w:rsidP="00624849">
            <w:pPr>
              <w:widowControl/>
              <w:snapToGrid w:val="0"/>
              <w:spacing w:line="280" w:lineRule="exact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  <w:r>
              <w:rPr>
                <w:rFonts w:ascii="Meiryo UI" w:eastAsia="Meiryo UI" w:hAnsi="Meiryo UI" w:cs="Meiryo UI" w:hint="eastAsia"/>
                <w:szCs w:val="21"/>
              </w:rPr>
              <w:t>（どちらかに〇）</w:t>
            </w:r>
          </w:p>
        </w:tc>
        <w:tc>
          <w:tcPr>
            <w:tcW w:w="8085" w:type="dxa"/>
            <w:gridSpan w:val="2"/>
            <w:tcMar>
              <w:left w:w="57" w:type="dxa"/>
              <w:right w:w="57" w:type="dxa"/>
            </w:tcMar>
            <w:vAlign w:val="center"/>
          </w:tcPr>
          <w:p w14:paraId="248CDB38" w14:textId="1419C24D" w:rsidR="00AE5314" w:rsidRPr="00A17C98" w:rsidRDefault="00AE5314" w:rsidP="00B84F4A">
            <w:pPr>
              <w:widowControl/>
              <w:snapToGrid w:val="0"/>
              <w:ind w:leftChars="50" w:left="105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  <w:r w:rsidRPr="00A17C98">
              <w:rPr>
                <w:rFonts w:ascii="Meiryo UI" w:eastAsia="Meiryo UI" w:hAnsi="Meiryo UI" w:cs="Meiryo UI" w:hint="eastAsia"/>
                <w:szCs w:val="21"/>
              </w:rPr>
              <w:t>受講する</w:t>
            </w:r>
            <w:r w:rsidR="0075011F" w:rsidRPr="00A17C98">
              <w:rPr>
                <w:rFonts w:ascii="Meiryo UI" w:eastAsia="Meiryo UI" w:hAnsi="Meiryo UI" w:cs="Meiryo UI" w:hint="eastAsia"/>
                <w:szCs w:val="21"/>
              </w:rPr>
              <w:t xml:space="preserve">　　・　　受講しない</w:t>
            </w:r>
          </w:p>
        </w:tc>
      </w:tr>
      <w:tr w:rsidR="00B84F4A" w:rsidRPr="00A17C98" w14:paraId="120719F7" w14:textId="09F0DC2D" w:rsidTr="00624849">
        <w:trPr>
          <w:trHeight w:hRule="exact" w:val="454"/>
        </w:trPr>
        <w:tc>
          <w:tcPr>
            <w:tcW w:w="1555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02F85CC1" w14:textId="6A7B126A" w:rsidR="00624849" w:rsidRDefault="00B84F4A" w:rsidP="00624849">
            <w:pPr>
              <w:widowControl/>
              <w:snapToGrid w:val="0"/>
              <w:spacing w:line="400" w:lineRule="exact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  <w:r w:rsidRPr="00A17C98">
              <w:rPr>
                <w:rFonts w:ascii="Meiryo UI" w:eastAsia="Meiryo UI" w:hAnsi="Meiryo UI" w:cs="Meiryo UI" w:hint="eastAsia"/>
                <w:szCs w:val="21"/>
              </w:rPr>
              <w:t>区分別</w:t>
            </w:r>
            <w:r>
              <w:rPr>
                <w:rFonts w:ascii="Meiryo UI" w:eastAsia="Meiryo UI" w:hAnsi="Meiryo UI" w:cs="Meiryo UI" w:hint="eastAsia"/>
                <w:szCs w:val="21"/>
              </w:rPr>
              <w:t>科目</w:t>
            </w:r>
          </w:p>
          <w:p w14:paraId="09A584A4" w14:textId="0E7E4BF8" w:rsidR="00624849" w:rsidRDefault="00624849" w:rsidP="00624849">
            <w:pPr>
              <w:widowControl/>
              <w:snapToGrid w:val="0"/>
              <w:spacing w:beforeLines="100" w:before="287" w:line="360" w:lineRule="exact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  <w:r>
              <w:rPr>
                <w:rFonts w:ascii="Meiryo UI" w:eastAsia="Meiryo UI" w:hAnsi="Meiryo UI" w:cs="Meiryo UI" w:hint="eastAsia"/>
                <w:noProof/>
                <w:szCs w:val="21"/>
                <w:lang w:val="ja-JP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18F3B338" wp14:editId="1E3893E8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43180</wp:posOffset>
                      </wp:positionV>
                      <wp:extent cx="648970" cy="406400"/>
                      <wp:effectExtent l="0" t="0" r="17780" b="12700"/>
                      <wp:wrapNone/>
                      <wp:docPr id="4" name="グループ化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8970" cy="406400"/>
                                <a:chOff x="0" y="0"/>
                                <a:chExt cx="649204" cy="406400"/>
                              </a:xfrm>
                            </wpg:grpSpPr>
                            <wps:wsp>
                              <wps:cNvPr id="2" name="左大かっこ 2"/>
                              <wps:cNvSpPr/>
                              <wps:spPr>
                                <a:xfrm>
                                  <a:off x="0" y="0"/>
                                  <a:ext cx="47625" cy="406400"/>
                                </a:xfrm>
                                <a:prstGeom prst="leftBracket">
                                  <a:avLst>
                                    <a:gd name="adj" fmla="val 222927"/>
                                  </a:avLst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左大かっこ 3"/>
                              <wps:cNvSpPr/>
                              <wps:spPr>
                                <a:xfrm flipH="1">
                                  <a:off x="601579" y="0"/>
                                  <a:ext cx="47625" cy="406400"/>
                                </a:xfrm>
                                <a:prstGeom prst="leftBracket">
                                  <a:avLst>
                                    <a:gd name="adj" fmla="val 222927"/>
                                  </a:avLst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8F31ED4" id="グループ化 4" o:spid="_x0000_s1026" style="position:absolute;left:0;text-align:left;margin-left:11.8pt;margin-top:3.4pt;width:51.1pt;height:32pt;z-index:251662336;mso-width-relative:margin;mso-height-relative:margin" coordsize="6492,4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">
                      <v:shapetype id="_x0000_t85" coordsize="21600,21600" o:spt="85" adj="1800" path="m21600,qx0@0l0@1qy21600,21600e" filled="f">
                        <v:formulas>
                          <v:f eqn="val #0"/>
                          <v:f eqn="sum 21600 0 #0"/>
                          <v:f eqn="prod #0 9598 32768"/>
                          <v:f eqn="sum 21600 0 @2"/>
                        </v:formulas>
                        <v:path arrowok="t" gradientshapeok="t" o:connecttype="custom" o:connectlocs="21600,0;0,10800;21600,21600" textboxrect="6326,@2,21600,@3"/>
                        <v:handles>
                          <v:h position="topLeft,#0" yrange="0,10800"/>
                        </v:handles>
                      </v:shapetype>
                      <v:shape id="左大かっこ 2" o:spid="_x0000_s1027" type="#_x0000_t85" style="position:absolute;width:476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" adj="5643" strokecolor="black [3213]"/>
                      <v:shape id="左大かっこ 3" o:spid="_x0000_s1028" type="#_x0000_t85" style="position:absolute;left:6015;width:477;height:406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" adj="5643" strokecolor="black [3213]"/>
                    </v:group>
                  </w:pict>
                </mc:Fallback>
              </mc:AlternateContent>
            </w:r>
            <w:r w:rsidR="00B84F4A">
              <w:rPr>
                <w:rFonts w:ascii="Meiryo UI" w:eastAsia="Meiryo UI" w:hAnsi="Meiryo UI" w:cs="Meiryo UI" w:hint="eastAsia"/>
                <w:szCs w:val="21"/>
              </w:rPr>
              <w:t>希望する</w:t>
            </w:r>
          </w:p>
          <w:p w14:paraId="4C868AEE" w14:textId="4383970E" w:rsidR="00B84F4A" w:rsidRPr="00A17C98" w:rsidRDefault="00B84F4A" w:rsidP="00624849">
            <w:pPr>
              <w:widowControl/>
              <w:snapToGrid w:val="0"/>
              <w:spacing w:line="280" w:lineRule="exact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  <w:r>
              <w:rPr>
                <w:rFonts w:ascii="Meiryo UI" w:eastAsia="Meiryo UI" w:hAnsi="Meiryo UI" w:cs="Meiryo UI" w:hint="eastAsia"/>
                <w:szCs w:val="21"/>
              </w:rPr>
              <w:t>行為に</w:t>
            </w:r>
            <w:proofErr w:type="gramStart"/>
            <w:r>
              <w:rPr>
                <w:rFonts w:ascii="Meiryo UI" w:eastAsia="Meiryo UI" w:hAnsi="Meiryo UI" w:cs="Meiryo UI" w:hint="eastAsia"/>
                <w:szCs w:val="21"/>
              </w:rPr>
              <w:t>〇</w:t>
            </w:r>
            <w:proofErr w:type="gramEnd"/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4DA6C602" w14:textId="1B1A9BD7" w:rsidR="00B84F4A" w:rsidRPr="00A17C98" w:rsidRDefault="00B84F4A" w:rsidP="00B84F4A">
            <w:pPr>
              <w:widowControl/>
              <w:snapToGrid w:val="0"/>
              <w:spacing w:line="400" w:lineRule="exact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7377" w:type="dxa"/>
            <w:vAlign w:val="center"/>
          </w:tcPr>
          <w:p w14:paraId="783B6EE7" w14:textId="77777777" w:rsidR="00B84F4A" w:rsidRPr="00A17C98" w:rsidRDefault="00B84F4A" w:rsidP="00B84F4A">
            <w:pPr>
              <w:snapToGrid w:val="0"/>
              <w:spacing w:line="400" w:lineRule="exact"/>
              <w:ind w:leftChars="39" w:left="82"/>
              <w:contextualSpacing/>
              <w:jc w:val="left"/>
              <w:rPr>
                <w:rFonts w:ascii="Meiryo UI" w:eastAsia="Meiryo UI" w:hAnsi="Meiryo UI" w:cs="Meiryo UI"/>
                <w:szCs w:val="21"/>
              </w:rPr>
            </w:pPr>
            <w:r w:rsidRPr="00A17C98">
              <w:rPr>
                <w:rFonts w:ascii="Meiryo UI" w:eastAsia="Meiryo UI" w:hAnsi="Meiryo UI" w:cs="Meiryo UI" w:hint="eastAsia"/>
                <w:szCs w:val="21"/>
              </w:rPr>
              <w:t>呼吸器（気道確保に係るもの）関連</w:t>
            </w:r>
          </w:p>
        </w:tc>
      </w:tr>
      <w:tr w:rsidR="00B84F4A" w:rsidRPr="00A17C98" w14:paraId="007598F8" w14:textId="280584FF" w:rsidTr="00624849">
        <w:trPr>
          <w:trHeight w:hRule="exact" w:val="454"/>
        </w:trPr>
        <w:tc>
          <w:tcPr>
            <w:tcW w:w="1555" w:type="dxa"/>
            <w:vMerge/>
            <w:tcMar>
              <w:left w:w="57" w:type="dxa"/>
              <w:right w:w="57" w:type="dxa"/>
            </w:tcMar>
            <w:vAlign w:val="center"/>
          </w:tcPr>
          <w:p w14:paraId="4CE3C7DA" w14:textId="77777777" w:rsidR="00B84F4A" w:rsidRPr="00A17C98" w:rsidRDefault="00B84F4A" w:rsidP="00B84F4A">
            <w:pPr>
              <w:widowControl/>
              <w:snapToGrid w:val="0"/>
              <w:ind w:leftChars="50" w:left="105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6759F0BE" w14:textId="0A02E2F2" w:rsidR="00B84F4A" w:rsidRPr="00A17C98" w:rsidRDefault="00B84F4A" w:rsidP="00B84F4A">
            <w:pPr>
              <w:widowControl/>
              <w:snapToGrid w:val="0"/>
              <w:spacing w:line="400" w:lineRule="exact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7377" w:type="dxa"/>
            <w:vAlign w:val="center"/>
          </w:tcPr>
          <w:p w14:paraId="76CBF856" w14:textId="77777777" w:rsidR="00B84F4A" w:rsidRPr="00A17C98" w:rsidRDefault="00B84F4A" w:rsidP="00B84F4A">
            <w:pPr>
              <w:snapToGrid w:val="0"/>
              <w:spacing w:line="400" w:lineRule="exact"/>
              <w:ind w:leftChars="39" w:left="82"/>
              <w:contextualSpacing/>
              <w:jc w:val="left"/>
              <w:rPr>
                <w:rFonts w:ascii="Meiryo UI" w:eastAsia="Meiryo UI" w:hAnsi="Meiryo UI" w:cs="Meiryo UI"/>
                <w:szCs w:val="21"/>
              </w:rPr>
            </w:pPr>
            <w:r w:rsidRPr="00B84F4A">
              <w:rPr>
                <w:rFonts w:ascii="Meiryo UI" w:eastAsia="Meiryo UI" w:hAnsi="Meiryo UI" w:cs="Meiryo UI"/>
                <w:szCs w:val="21"/>
              </w:rPr>
              <w:t>呼吸器（人工呼吸療法に係るもの）関連</w:t>
            </w:r>
          </w:p>
        </w:tc>
      </w:tr>
      <w:tr w:rsidR="00B84F4A" w:rsidRPr="00A17C98" w14:paraId="7B62CA45" w14:textId="5522C3DF" w:rsidTr="00624849">
        <w:trPr>
          <w:trHeight w:hRule="exact" w:val="454"/>
        </w:trPr>
        <w:tc>
          <w:tcPr>
            <w:tcW w:w="1555" w:type="dxa"/>
            <w:vMerge/>
            <w:tcMar>
              <w:left w:w="57" w:type="dxa"/>
              <w:right w:w="57" w:type="dxa"/>
            </w:tcMar>
            <w:vAlign w:val="center"/>
          </w:tcPr>
          <w:p w14:paraId="52024C61" w14:textId="77777777" w:rsidR="00B84F4A" w:rsidRPr="00A17C98" w:rsidRDefault="00B84F4A" w:rsidP="00B84F4A">
            <w:pPr>
              <w:widowControl/>
              <w:snapToGrid w:val="0"/>
              <w:ind w:leftChars="50" w:left="105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6F1B0A30" w14:textId="580B8F3A" w:rsidR="00B84F4A" w:rsidRPr="00A17C98" w:rsidRDefault="00B84F4A" w:rsidP="00B84F4A">
            <w:pPr>
              <w:widowControl/>
              <w:snapToGrid w:val="0"/>
              <w:spacing w:line="400" w:lineRule="exact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7377" w:type="dxa"/>
            <w:vAlign w:val="center"/>
          </w:tcPr>
          <w:p w14:paraId="31C119E7" w14:textId="77777777" w:rsidR="00B84F4A" w:rsidRPr="00A17C98" w:rsidRDefault="00B84F4A" w:rsidP="00B84F4A">
            <w:pPr>
              <w:snapToGrid w:val="0"/>
              <w:spacing w:line="400" w:lineRule="exact"/>
              <w:ind w:leftChars="39" w:left="82"/>
              <w:contextualSpacing/>
              <w:jc w:val="left"/>
              <w:rPr>
                <w:rFonts w:ascii="Meiryo UI" w:eastAsia="Meiryo UI" w:hAnsi="Meiryo UI" w:cs="Meiryo UI"/>
                <w:szCs w:val="21"/>
              </w:rPr>
            </w:pPr>
            <w:r w:rsidRPr="00B84F4A">
              <w:rPr>
                <w:rFonts w:ascii="Meiryo UI" w:eastAsia="Meiryo UI" w:hAnsi="Meiryo UI" w:cs="Meiryo UI"/>
                <w:szCs w:val="21"/>
              </w:rPr>
              <w:t>呼吸器（長期呼吸療法に係るもの）関連</w:t>
            </w:r>
          </w:p>
        </w:tc>
      </w:tr>
      <w:tr w:rsidR="00624849" w:rsidRPr="00A17C98" w14:paraId="54EC081C" w14:textId="3DC82C4A" w:rsidTr="00624849">
        <w:trPr>
          <w:trHeight w:hRule="exact" w:val="454"/>
        </w:trPr>
        <w:tc>
          <w:tcPr>
            <w:tcW w:w="1555" w:type="dxa"/>
            <w:vMerge/>
            <w:tcMar>
              <w:left w:w="57" w:type="dxa"/>
              <w:right w:w="57" w:type="dxa"/>
            </w:tcMar>
            <w:vAlign w:val="center"/>
          </w:tcPr>
          <w:p w14:paraId="30A7FD6F" w14:textId="77777777" w:rsidR="00B84F4A" w:rsidRPr="00A17C98" w:rsidRDefault="00B84F4A" w:rsidP="00B84F4A">
            <w:pPr>
              <w:widowControl/>
              <w:snapToGrid w:val="0"/>
              <w:ind w:leftChars="50" w:left="105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6FACD81F" w14:textId="1D7D99C3" w:rsidR="00B84F4A" w:rsidRPr="00A17C98" w:rsidRDefault="00B84F4A" w:rsidP="00B84F4A">
            <w:pPr>
              <w:widowControl/>
              <w:snapToGrid w:val="0"/>
              <w:spacing w:line="400" w:lineRule="exact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7377" w:type="dxa"/>
            <w:vAlign w:val="center"/>
          </w:tcPr>
          <w:p w14:paraId="4357E1C8" w14:textId="77777777" w:rsidR="00B84F4A" w:rsidRPr="00A17C98" w:rsidRDefault="00B84F4A" w:rsidP="00B84F4A">
            <w:pPr>
              <w:snapToGrid w:val="0"/>
              <w:spacing w:line="400" w:lineRule="exact"/>
              <w:ind w:leftChars="39" w:left="82"/>
              <w:contextualSpacing/>
              <w:jc w:val="left"/>
              <w:rPr>
                <w:rFonts w:ascii="Meiryo UI" w:eastAsia="Meiryo UI" w:hAnsi="Meiryo UI" w:cs="Meiryo UI"/>
                <w:szCs w:val="21"/>
              </w:rPr>
            </w:pPr>
            <w:r w:rsidRPr="00B84F4A">
              <w:rPr>
                <w:rFonts w:ascii="Meiryo UI" w:eastAsia="Meiryo UI" w:hAnsi="Meiryo UI" w:cs="Meiryo UI"/>
                <w:szCs w:val="21"/>
              </w:rPr>
              <w:t>循環器関連</w:t>
            </w:r>
          </w:p>
        </w:tc>
      </w:tr>
      <w:tr w:rsidR="00624849" w:rsidRPr="00A17C98" w14:paraId="50640BD2" w14:textId="376170F5" w:rsidTr="00624849">
        <w:trPr>
          <w:trHeight w:hRule="exact" w:val="454"/>
        </w:trPr>
        <w:tc>
          <w:tcPr>
            <w:tcW w:w="1555" w:type="dxa"/>
            <w:vMerge/>
            <w:tcMar>
              <w:left w:w="57" w:type="dxa"/>
              <w:right w:w="57" w:type="dxa"/>
            </w:tcMar>
            <w:vAlign w:val="center"/>
          </w:tcPr>
          <w:p w14:paraId="02651D79" w14:textId="77777777" w:rsidR="00B84F4A" w:rsidRPr="00A17C98" w:rsidRDefault="00B84F4A" w:rsidP="00B84F4A">
            <w:pPr>
              <w:widowControl/>
              <w:snapToGrid w:val="0"/>
              <w:ind w:leftChars="50" w:left="105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49B21889" w14:textId="50584BD1" w:rsidR="00B84F4A" w:rsidRPr="00A17C98" w:rsidRDefault="00B84F4A" w:rsidP="00B84F4A">
            <w:pPr>
              <w:widowControl/>
              <w:snapToGrid w:val="0"/>
              <w:spacing w:line="400" w:lineRule="exact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7377" w:type="dxa"/>
            <w:vAlign w:val="center"/>
          </w:tcPr>
          <w:p w14:paraId="303730CF" w14:textId="77777777" w:rsidR="00B84F4A" w:rsidRPr="00A17C98" w:rsidRDefault="00B84F4A" w:rsidP="00B84F4A">
            <w:pPr>
              <w:snapToGrid w:val="0"/>
              <w:spacing w:line="400" w:lineRule="exact"/>
              <w:ind w:leftChars="39" w:left="82"/>
              <w:contextualSpacing/>
              <w:jc w:val="left"/>
              <w:rPr>
                <w:rFonts w:ascii="Meiryo UI" w:eastAsia="Meiryo UI" w:hAnsi="Meiryo UI" w:cs="Meiryo UI"/>
                <w:szCs w:val="21"/>
              </w:rPr>
            </w:pPr>
            <w:proofErr w:type="gramStart"/>
            <w:r w:rsidRPr="00B84F4A">
              <w:rPr>
                <w:rFonts w:ascii="Meiryo UI" w:eastAsia="Meiryo UI" w:hAnsi="Meiryo UI" w:cs="Meiryo UI" w:hint="eastAsia"/>
                <w:szCs w:val="21"/>
              </w:rPr>
              <w:t>ろう</w:t>
            </w:r>
            <w:proofErr w:type="gramEnd"/>
            <w:r w:rsidRPr="00B84F4A">
              <w:rPr>
                <w:rFonts w:ascii="Meiryo UI" w:eastAsia="Meiryo UI" w:hAnsi="Meiryo UI" w:cs="Meiryo UI" w:hint="eastAsia"/>
                <w:szCs w:val="21"/>
              </w:rPr>
              <w:t>孔管理関連</w:t>
            </w:r>
          </w:p>
        </w:tc>
      </w:tr>
      <w:tr w:rsidR="00624849" w:rsidRPr="00A17C98" w14:paraId="6F6EA65B" w14:textId="206099A8" w:rsidTr="00624849">
        <w:trPr>
          <w:trHeight w:hRule="exact" w:val="454"/>
        </w:trPr>
        <w:tc>
          <w:tcPr>
            <w:tcW w:w="1555" w:type="dxa"/>
            <w:vMerge/>
            <w:tcMar>
              <w:left w:w="57" w:type="dxa"/>
              <w:right w:w="57" w:type="dxa"/>
            </w:tcMar>
            <w:vAlign w:val="center"/>
          </w:tcPr>
          <w:p w14:paraId="3E66286C" w14:textId="77777777" w:rsidR="00B84F4A" w:rsidRPr="00A17C98" w:rsidRDefault="00B84F4A" w:rsidP="00B84F4A">
            <w:pPr>
              <w:widowControl/>
              <w:snapToGrid w:val="0"/>
              <w:ind w:leftChars="50" w:left="105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2CE1D9D6" w14:textId="7F6ABA4B" w:rsidR="00B84F4A" w:rsidRPr="00A17C98" w:rsidRDefault="00B84F4A" w:rsidP="00B84F4A">
            <w:pPr>
              <w:widowControl/>
              <w:snapToGrid w:val="0"/>
              <w:spacing w:line="400" w:lineRule="exact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7377" w:type="dxa"/>
            <w:vAlign w:val="center"/>
          </w:tcPr>
          <w:p w14:paraId="34F39368" w14:textId="77777777" w:rsidR="00B84F4A" w:rsidRPr="00A17C98" w:rsidRDefault="00B84F4A" w:rsidP="00B84F4A">
            <w:pPr>
              <w:snapToGrid w:val="0"/>
              <w:spacing w:line="400" w:lineRule="exact"/>
              <w:ind w:leftChars="39" w:left="82"/>
              <w:contextualSpacing/>
              <w:jc w:val="left"/>
              <w:rPr>
                <w:rFonts w:ascii="Meiryo UI" w:eastAsia="Meiryo UI" w:hAnsi="Meiryo UI" w:cs="Meiryo UI"/>
                <w:szCs w:val="21"/>
              </w:rPr>
            </w:pPr>
            <w:r w:rsidRPr="00B84F4A">
              <w:rPr>
                <w:rFonts w:ascii="Meiryo UI" w:eastAsia="Meiryo UI" w:hAnsi="Meiryo UI" w:cs="Meiryo UI"/>
                <w:szCs w:val="21"/>
              </w:rPr>
              <w:t>栄養に係るカテーテル管理（中心静脈カテーテル管理）関連</w:t>
            </w:r>
          </w:p>
        </w:tc>
      </w:tr>
      <w:tr w:rsidR="00624849" w:rsidRPr="00A17C98" w14:paraId="3E44BF8B" w14:textId="639A7363" w:rsidTr="00624849">
        <w:trPr>
          <w:trHeight w:hRule="exact" w:val="454"/>
        </w:trPr>
        <w:tc>
          <w:tcPr>
            <w:tcW w:w="1555" w:type="dxa"/>
            <w:vMerge/>
            <w:tcMar>
              <w:left w:w="57" w:type="dxa"/>
              <w:right w:w="57" w:type="dxa"/>
            </w:tcMar>
            <w:vAlign w:val="center"/>
          </w:tcPr>
          <w:p w14:paraId="7F9B627F" w14:textId="77777777" w:rsidR="00B84F4A" w:rsidRPr="00A17C98" w:rsidRDefault="00B84F4A" w:rsidP="00B84F4A">
            <w:pPr>
              <w:widowControl/>
              <w:snapToGrid w:val="0"/>
              <w:ind w:leftChars="50" w:left="105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6BDDFD21" w14:textId="1A6D96D8" w:rsidR="00B84F4A" w:rsidRPr="00A17C98" w:rsidRDefault="00B84F4A" w:rsidP="00B84F4A">
            <w:pPr>
              <w:widowControl/>
              <w:snapToGrid w:val="0"/>
              <w:spacing w:line="400" w:lineRule="exact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7377" w:type="dxa"/>
            <w:vAlign w:val="center"/>
          </w:tcPr>
          <w:p w14:paraId="37498484" w14:textId="77777777" w:rsidR="00B84F4A" w:rsidRPr="00A17C98" w:rsidRDefault="00B84F4A" w:rsidP="00B84F4A">
            <w:pPr>
              <w:snapToGrid w:val="0"/>
              <w:spacing w:line="400" w:lineRule="exact"/>
              <w:ind w:leftChars="39" w:left="82"/>
              <w:contextualSpacing/>
              <w:jc w:val="left"/>
              <w:rPr>
                <w:rFonts w:ascii="Meiryo UI" w:eastAsia="Meiryo UI" w:hAnsi="Meiryo UI" w:cs="Meiryo UI"/>
                <w:szCs w:val="21"/>
              </w:rPr>
            </w:pPr>
            <w:r w:rsidRPr="00B84F4A">
              <w:rPr>
                <w:rFonts w:ascii="Meiryo UI" w:eastAsia="Meiryo UI" w:hAnsi="Meiryo UI" w:cs="Meiryo UI"/>
                <w:szCs w:val="21"/>
              </w:rPr>
              <w:t>栄養に係るカテーテル管理（末梢留置型中心静脈注射用カテーテル管理）関連</w:t>
            </w:r>
          </w:p>
        </w:tc>
      </w:tr>
      <w:tr w:rsidR="00B84F4A" w:rsidRPr="00A17C98" w14:paraId="2CC9215A" w14:textId="1F216B70" w:rsidTr="00624849">
        <w:trPr>
          <w:trHeight w:hRule="exact" w:val="454"/>
        </w:trPr>
        <w:tc>
          <w:tcPr>
            <w:tcW w:w="1555" w:type="dxa"/>
            <w:vMerge/>
            <w:tcMar>
              <w:left w:w="57" w:type="dxa"/>
              <w:right w:w="57" w:type="dxa"/>
            </w:tcMar>
            <w:vAlign w:val="center"/>
          </w:tcPr>
          <w:p w14:paraId="69546165" w14:textId="77777777" w:rsidR="00B84F4A" w:rsidRPr="00A17C98" w:rsidRDefault="00B84F4A" w:rsidP="00B84F4A">
            <w:pPr>
              <w:widowControl/>
              <w:snapToGrid w:val="0"/>
              <w:ind w:leftChars="50" w:left="105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018A2C10" w14:textId="4967152B" w:rsidR="00B84F4A" w:rsidRPr="00A17C98" w:rsidRDefault="00B84F4A" w:rsidP="00B84F4A">
            <w:pPr>
              <w:widowControl/>
              <w:snapToGrid w:val="0"/>
              <w:spacing w:line="400" w:lineRule="exact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7377" w:type="dxa"/>
            <w:vAlign w:val="center"/>
          </w:tcPr>
          <w:p w14:paraId="60236859" w14:textId="77777777" w:rsidR="00B84F4A" w:rsidRPr="00A17C98" w:rsidRDefault="00B84F4A" w:rsidP="00B84F4A">
            <w:pPr>
              <w:snapToGrid w:val="0"/>
              <w:spacing w:line="400" w:lineRule="exact"/>
              <w:ind w:leftChars="39" w:left="82"/>
              <w:contextualSpacing/>
              <w:jc w:val="left"/>
              <w:rPr>
                <w:rFonts w:ascii="Meiryo UI" w:eastAsia="Meiryo UI" w:hAnsi="Meiryo UI" w:cs="Meiryo UI"/>
                <w:szCs w:val="21"/>
              </w:rPr>
            </w:pPr>
            <w:r w:rsidRPr="00B84F4A">
              <w:rPr>
                <w:rFonts w:ascii="Meiryo UI" w:eastAsia="Meiryo UI" w:hAnsi="Meiryo UI" w:cs="Meiryo UI" w:hint="eastAsia"/>
                <w:szCs w:val="21"/>
              </w:rPr>
              <w:t>創傷管理関連</w:t>
            </w:r>
          </w:p>
        </w:tc>
      </w:tr>
      <w:tr w:rsidR="00B84F4A" w:rsidRPr="00A17C98" w14:paraId="39DE9710" w14:textId="0FBF8052" w:rsidTr="00624849">
        <w:trPr>
          <w:trHeight w:hRule="exact" w:val="454"/>
        </w:trPr>
        <w:tc>
          <w:tcPr>
            <w:tcW w:w="1555" w:type="dxa"/>
            <w:vMerge/>
            <w:tcMar>
              <w:left w:w="57" w:type="dxa"/>
              <w:right w:w="57" w:type="dxa"/>
            </w:tcMar>
            <w:vAlign w:val="center"/>
          </w:tcPr>
          <w:p w14:paraId="0D55FFEF" w14:textId="77777777" w:rsidR="00B84F4A" w:rsidRPr="00A17C98" w:rsidRDefault="00B84F4A" w:rsidP="00B84F4A">
            <w:pPr>
              <w:widowControl/>
              <w:snapToGrid w:val="0"/>
              <w:ind w:leftChars="50" w:left="105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1E3D89DD" w14:textId="68ED5BDB" w:rsidR="00B84F4A" w:rsidRPr="00A17C98" w:rsidRDefault="00B84F4A" w:rsidP="00B84F4A">
            <w:pPr>
              <w:widowControl/>
              <w:snapToGrid w:val="0"/>
              <w:spacing w:line="400" w:lineRule="exact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7377" w:type="dxa"/>
            <w:vAlign w:val="center"/>
          </w:tcPr>
          <w:p w14:paraId="40AA8642" w14:textId="77777777" w:rsidR="00B84F4A" w:rsidRPr="00A17C98" w:rsidRDefault="00B84F4A" w:rsidP="00B84F4A">
            <w:pPr>
              <w:snapToGrid w:val="0"/>
              <w:spacing w:line="400" w:lineRule="exact"/>
              <w:ind w:leftChars="39" w:left="82"/>
              <w:contextualSpacing/>
              <w:jc w:val="left"/>
              <w:rPr>
                <w:rFonts w:ascii="Meiryo UI" w:eastAsia="Meiryo UI" w:hAnsi="Meiryo UI" w:cs="Meiryo UI"/>
                <w:szCs w:val="21"/>
              </w:rPr>
            </w:pPr>
            <w:r w:rsidRPr="00B84F4A">
              <w:rPr>
                <w:rFonts w:ascii="Meiryo UI" w:eastAsia="Meiryo UI" w:hAnsi="Meiryo UI" w:cs="Meiryo UI"/>
                <w:szCs w:val="21"/>
              </w:rPr>
              <w:t>動脈血液ガス分析関連</w:t>
            </w:r>
          </w:p>
        </w:tc>
      </w:tr>
      <w:tr w:rsidR="00B84F4A" w:rsidRPr="00A17C98" w14:paraId="5138C638" w14:textId="79ED7EC1" w:rsidTr="00624849">
        <w:trPr>
          <w:trHeight w:hRule="exact" w:val="454"/>
        </w:trPr>
        <w:tc>
          <w:tcPr>
            <w:tcW w:w="1555" w:type="dxa"/>
            <w:vMerge/>
            <w:tcMar>
              <w:left w:w="57" w:type="dxa"/>
              <w:right w:w="57" w:type="dxa"/>
            </w:tcMar>
            <w:vAlign w:val="center"/>
          </w:tcPr>
          <w:p w14:paraId="57F21538" w14:textId="77777777" w:rsidR="00B84F4A" w:rsidRPr="00A17C98" w:rsidRDefault="00B84F4A" w:rsidP="00B84F4A">
            <w:pPr>
              <w:widowControl/>
              <w:snapToGrid w:val="0"/>
              <w:ind w:leftChars="50" w:left="105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1E7D8A8B" w14:textId="43B1B801" w:rsidR="00B84F4A" w:rsidRPr="00A17C98" w:rsidRDefault="00B84F4A" w:rsidP="00B84F4A">
            <w:pPr>
              <w:widowControl/>
              <w:snapToGrid w:val="0"/>
              <w:spacing w:line="400" w:lineRule="exact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7377" w:type="dxa"/>
            <w:vAlign w:val="center"/>
          </w:tcPr>
          <w:p w14:paraId="2724A3EE" w14:textId="77777777" w:rsidR="00B84F4A" w:rsidRPr="00A17C98" w:rsidRDefault="00B84F4A" w:rsidP="00B84F4A">
            <w:pPr>
              <w:snapToGrid w:val="0"/>
              <w:spacing w:line="400" w:lineRule="exact"/>
              <w:ind w:leftChars="39" w:left="82"/>
              <w:contextualSpacing/>
              <w:jc w:val="left"/>
              <w:rPr>
                <w:rFonts w:ascii="Meiryo UI" w:eastAsia="Meiryo UI" w:hAnsi="Meiryo UI" w:cs="Meiryo UI"/>
                <w:szCs w:val="21"/>
              </w:rPr>
            </w:pPr>
            <w:r w:rsidRPr="00B84F4A">
              <w:rPr>
                <w:rFonts w:ascii="Meiryo UI" w:eastAsia="Meiryo UI" w:hAnsi="Meiryo UI" w:cs="Meiryo UI"/>
                <w:szCs w:val="21"/>
              </w:rPr>
              <w:t>栄養及び水分管理に係る薬剤投与関連</w:t>
            </w:r>
          </w:p>
        </w:tc>
      </w:tr>
      <w:tr w:rsidR="00B84F4A" w:rsidRPr="00A17C98" w14:paraId="4D39FCFC" w14:textId="33CFBBD7" w:rsidTr="00624849">
        <w:trPr>
          <w:trHeight w:hRule="exact" w:val="454"/>
        </w:trPr>
        <w:tc>
          <w:tcPr>
            <w:tcW w:w="1555" w:type="dxa"/>
            <w:vMerge/>
            <w:tcMar>
              <w:left w:w="57" w:type="dxa"/>
              <w:right w:w="57" w:type="dxa"/>
            </w:tcMar>
            <w:vAlign w:val="center"/>
          </w:tcPr>
          <w:p w14:paraId="72F9A967" w14:textId="77777777" w:rsidR="00B84F4A" w:rsidRPr="00A17C98" w:rsidRDefault="00B84F4A" w:rsidP="00B84F4A">
            <w:pPr>
              <w:widowControl/>
              <w:snapToGrid w:val="0"/>
              <w:ind w:leftChars="50" w:left="105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3FDE4641" w14:textId="3AFA18B1" w:rsidR="00B84F4A" w:rsidRPr="00A17C98" w:rsidRDefault="00B84F4A" w:rsidP="00B84F4A">
            <w:pPr>
              <w:widowControl/>
              <w:snapToGrid w:val="0"/>
              <w:spacing w:line="400" w:lineRule="exact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7377" w:type="dxa"/>
            <w:vAlign w:val="center"/>
          </w:tcPr>
          <w:p w14:paraId="4365FF25" w14:textId="77777777" w:rsidR="00B84F4A" w:rsidRPr="00A17C98" w:rsidRDefault="00B84F4A" w:rsidP="00B84F4A">
            <w:pPr>
              <w:snapToGrid w:val="0"/>
              <w:spacing w:line="400" w:lineRule="exact"/>
              <w:ind w:leftChars="39" w:left="82"/>
              <w:contextualSpacing/>
              <w:jc w:val="left"/>
              <w:rPr>
                <w:rFonts w:ascii="Meiryo UI" w:eastAsia="Meiryo UI" w:hAnsi="Meiryo UI" w:cs="Meiryo UI"/>
                <w:szCs w:val="21"/>
              </w:rPr>
            </w:pPr>
            <w:r w:rsidRPr="00B84F4A">
              <w:rPr>
                <w:rFonts w:ascii="Meiryo UI" w:eastAsia="Meiryo UI" w:hAnsi="Meiryo UI" w:cs="Meiryo UI"/>
                <w:szCs w:val="21"/>
              </w:rPr>
              <w:t>感染に係る薬剤投与関連</w:t>
            </w:r>
          </w:p>
        </w:tc>
      </w:tr>
      <w:tr w:rsidR="00B84F4A" w:rsidRPr="00A17C98" w14:paraId="60655DC7" w14:textId="0D20B92E" w:rsidTr="00624849">
        <w:trPr>
          <w:trHeight w:hRule="exact" w:val="454"/>
        </w:trPr>
        <w:tc>
          <w:tcPr>
            <w:tcW w:w="1555" w:type="dxa"/>
            <w:vMerge/>
            <w:tcMar>
              <w:left w:w="57" w:type="dxa"/>
              <w:right w:w="57" w:type="dxa"/>
            </w:tcMar>
            <w:vAlign w:val="center"/>
          </w:tcPr>
          <w:p w14:paraId="6FF03E5D" w14:textId="77777777" w:rsidR="00B84F4A" w:rsidRPr="00A17C98" w:rsidRDefault="00B84F4A" w:rsidP="00B84F4A">
            <w:pPr>
              <w:widowControl/>
              <w:snapToGrid w:val="0"/>
              <w:ind w:leftChars="50" w:left="105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267E8FF4" w14:textId="5B109931" w:rsidR="00B84F4A" w:rsidRPr="00A17C98" w:rsidRDefault="00B84F4A" w:rsidP="00B84F4A">
            <w:pPr>
              <w:widowControl/>
              <w:snapToGrid w:val="0"/>
              <w:spacing w:line="400" w:lineRule="exact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7377" w:type="dxa"/>
            <w:vAlign w:val="center"/>
          </w:tcPr>
          <w:p w14:paraId="3B6CE16B" w14:textId="77777777" w:rsidR="00B84F4A" w:rsidRPr="00A17C98" w:rsidRDefault="00B84F4A" w:rsidP="00B84F4A">
            <w:pPr>
              <w:snapToGrid w:val="0"/>
              <w:spacing w:line="400" w:lineRule="exact"/>
              <w:ind w:leftChars="39" w:left="82"/>
              <w:contextualSpacing/>
              <w:jc w:val="left"/>
              <w:rPr>
                <w:rFonts w:ascii="Meiryo UI" w:eastAsia="Meiryo UI" w:hAnsi="Meiryo UI" w:cs="Meiryo UI"/>
                <w:szCs w:val="21"/>
              </w:rPr>
            </w:pPr>
            <w:r w:rsidRPr="00B84F4A">
              <w:rPr>
                <w:rFonts w:ascii="Meiryo UI" w:eastAsia="Meiryo UI" w:hAnsi="Meiryo UI" w:cs="Meiryo UI"/>
                <w:szCs w:val="21"/>
              </w:rPr>
              <w:t>血糖コントロールに係る薬剤投与関連</w:t>
            </w:r>
          </w:p>
        </w:tc>
      </w:tr>
      <w:tr w:rsidR="00B84F4A" w:rsidRPr="00A17C98" w14:paraId="2B157A98" w14:textId="3FB73395" w:rsidTr="00624849">
        <w:trPr>
          <w:trHeight w:hRule="exact" w:val="454"/>
        </w:trPr>
        <w:tc>
          <w:tcPr>
            <w:tcW w:w="1555" w:type="dxa"/>
            <w:vMerge/>
            <w:tcMar>
              <w:left w:w="57" w:type="dxa"/>
              <w:right w:w="57" w:type="dxa"/>
            </w:tcMar>
            <w:vAlign w:val="center"/>
          </w:tcPr>
          <w:p w14:paraId="253C8157" w14:textId="77777777" w:rsidR="00B84F4A" w:rsidRPr="00A17C98" w:rsidRDefault="00B84F4A" w:rsidP="00B84F4A">
            <w:pPr>
              <w:widowControl/>
              <w:snapToGrid w:val="0"/>
              <w:ind w:leftChars="50" w:left="105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46C267D0" w14:textId="02F4AD7A" w:rsidR="00B84F4A" w:rsidRPr="00A17C98" w:rsidRDefault="00B84F4A" w:rsidP="00B84F4A">
            <w:pPr>
              <w:widowControl/>
              <w:snapToGrid w:val="0"/>
              <w:spacing w:line="400" w:lineRule="exact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7377" w:type="dxa"/>
            <w:vAlign w:val="center"/>
          </w:tcPr>
          <w:p w14:paraId="7242AD06" w14:textId="77777777" w:rsidR="00B84F4A" w:rsidRPr="00A17C98" w:rsidRDefault="00B84F4A" w:rsidP="00B84F4A">
            <w:pPr>
              <w:snapToGrid w:val="0"/>
              <w:spacing w:line="400" w:lineRule="exact"/>
              <w:ind w:leftChars="39" w:left="82"/>
              <w:contextualSpacing/>
              <w:jc w:val="left"/>
              <w:rPr>
                <w:rFonts w:ascii="Meiryo UI" w:eastAsia="Meiryo UI" w:hAnsi="Meiryo UI" w:cs="Meiryo UI"/>
                <w:szCs w:val="21"/>
              </w:rPr>
            </w:pPr>
            <w:r w:rsidRPr="00B84F4A">
              <w:rPr>
                <w:rFonts w:ascii="Meiryo UI" w:eastAsia="Meiryo UI" w:hAnsi="Meiryo UI" w:cs="Meiryo UI"/>
                <w:szCs w:val="21"/>
              </w:rPr>
              <w:t>循環動態に係る薬剤投与関連</w:t>
            </w:r>
          </w:p>
        </w:tc>
      </w:tr>
    </w:tbl>
    <w:p w14:paraId="27DFA2EC" w14:textId="36EB0C85" w:rsidR="00C4650F" w:rsidRDefault="007A2BE5" w:rsidP="004135DB">
      <w:pPr>
        <w:widowControl/>
        <w:snapToGrid w:val="0"/>
        <w:spacing w:beforeLines="50" w:before="143" w:line="400" w:lineRule="exact"/>
        <w:contextualSpacing/>
        <w:jc w:val="lef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>※当院または当院以外の指定研修機関において</w:t>
      </w:r>
      <w:r w:rsidRPr="007A2BE5">
        <w:rPr>
          <w:rFonts w:ascii="Meiryo UI" w:eastAsia="Meiryo UI" w:hAnsi="Meiryo UI" w:cs="Meiryo UI" w:hint="eastAsia"/>
          <w:szCs w:val="21"/>
        </w:rPr>
        <w:t>共通科目</w:t>
      </w:r>
      <w:r w:rsidR="005B5A11">
        <w:rPr>
          <w:rFonts w:ascii="Meiryo UI" w:eastAsia="Meiryo UI" w:hAnsi="Meiryo UI" w:cs="Meiryo UI" w:hint="eastAsia"/>
          <w:szCs w:val="21"/>
        </w:rPr>
        <w:t>および</w:t>
      </w:r>
      <w:r w:rsidRPr="007A2BE5">
        <w:rPr>
          <w:rFonts w:ascii="Meiryo UI" w:eastAsia="Meiryo UI" w:hAnsi="Meiryo UI" w:cs="Meiryo UI" w:hint="eastAsia"/>
          <w:szCs w:val="21"/>
        </w:rPr>
        <w:t>履修している特定行為</w:t>
      </w:r>
      <w:r w:rsidR="005B5A11">
        <w:rPr>
          <w:rFonts w:ascii="Meiryo UI" w:eastAsia="Meiryo UI" w:hAnsi="Meiryo UI" w:cs="Meiryo UI" w:hint="eastAsia"/>
          <w:szCs w:val="21"/>
        </w:rPr>
        <w:t>があ</w:t>
      </w:r>
      <w:r w:rsidR="00506761">
        <w:rPr>
          <w:rFonts w:ascii="Meiryo UI" w:eastAsia="Meiryo UI" w:hAnsi="Meiryo UI" w:cs="Meiryo UI" w:hint="eastAsia"/>
          <w:szCs w:val="21"/>
        </w:rPr>
        <w:t>る者は</w:t>
      </w:r>
      <w:r w:rsidR="005B5A11">
        <w:rPr>
          <w:rFonts w:ascii="Meiryo UI" w:eastAsia="Meiryo UI" w:hAnsi="Meiryo UI" w:cs="Meiryo UI" w:hint="eastAsia"/>
          <w:szCs w:val="21"/>
        </w:rPr>
        <w:t>、</w:t>
      </w:r>
      <w:r w:rsidRPr="007A2BE5">
        <w:rPr>
          <w:rFonts w:ascii="Meiryo UI" w:eastAsia="Meiryo UI" w:hAnsi="Meiryo UI" w:cs="Meiryo UI" w:hint="eastAsia"/>
          <w:szCs w:val="21"/>
        </w:rPr>
        <w:t>履修免除の</w:t>
      </w:r>
    </w:p>
    <w:p w14:paraId="67220965" w14:textId="31731B00" w:rsidR="007A2BE5" w:rsidRPr="007A2BE5" w:rsidRDefault="00506761" w:rsidP="004135DB">
      <w:pPr>
        <w:widowControl/>
        <w:snapToGrid w:val="0"/>
        <w:spacing w:line="400" w:lineRule="exact"/>
        <w:ind w:firstLineChars="100" w:firstLine="210"/>
        <w:contextualSpacing/>
        <w:jc w:val="lef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>対象となるため「研修修了証」</w:t>
      </w:r>
      <w:r w:rsidR="007A2BE5">
        <w:rPr>
          <w:rFonts w:ascii="Meiryo UI" w:eastAsia="Meiryo UI" w:hAnsi="Meiryo UI" w:cs="Meiryo UI" w:hint="eastAsia"/>
          <w:szCs w:val="21"/>
        </w:rPr>
        <w:t>の写しを添付すること。</w:t>
      </w:r>
    </w:p>
    <w:sectPr w:rsidR="007A2BE5" w:rsidRPr="007A2BE5" w:rsidSect="008F0066">
      <w:footerReference w:type="default" r:id="rId8"/>
      <w:footerReference w:type="first" r:id="rId9"/>
      <w:pgSz w:w="11906" w:h="16838" w:code="9"/>
      <w:pgMar w:top="851" w:right="1134" w:bottom="851" w:left="1134" w:header="567" w:footer="567" w:gutter="0"/>
      <w:pgNumType w:fmt="numberInDash" w:start="0"/>
      <w:cols w:space="425"/>
      <w:titlePg/>
      <w:docGrid w:type="line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8CF42" w14:textId="77777777" w:rsidR="002C0E0F" w:rsidRDefault="002C0E0F" w:rsidP="00D60AA6">
      <w:r>
        <w:separator/>
      </w:r>
    </w:p>
  </w:endnote>
  <w:endnote w:type="continuationSeparator" w:id="0">
    <w:p w14:paraId="5225250A" w14:textId="77777777" w:rsidR="002C0E0F" w:rsidRDefault="002C0E0F" w:rsidP="00D60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891004"/>
      <w:docPartObj>
        <w:docPartGallery w:val="Page Numbers (Bottom of Page)"/>
        <w:docPartUnique/>
      </w:docPartObj>
    </w:sdtPr>
    <w:sdtEndPr/>
    <w:sdtContent>
      <w:p w14:paraId="727E86BF" w14:textId="77777777" w:rsidR="00E52010" w:rsidRDefault="00E5201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3A0" w:rsidRPr="00AB63A0">
          <w:rPr>
            <w:noProof/>
            <w:lang w:val="ja-JP"/>
          </w:rPr>
          <w:t>-</w:t>
        </w:r>
        <w:r w:rsidR="00AB63A0">
          <w:rPr>
            <w:noProof/>
          </w:rPr>
          <w:t xml:space="preserve"> 1 -</w:t>
        </w:r>
        <w:r>
          <w:fldChar w:fldCharType="end"/>
        </w:r>
      </w:p>
    </w:sdtContent>
  </w:sdt>
  <w:p w14:paraId="727E86C0" w14:textId="77777777" w:rsidR="00E52010" w:rsidRDefault="00E5201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44F50" w14:textId="678E368A" w:rsidR="00B32165" w:rsidRPr="00A370AC" w:rsidRDefault="00B32165" w:rsidP="00B32165">
    <w:pPr>
      <w:pStyle w:val="a6"/>
      <w:jc w:val="center"/>
      <w:rPr>
        <w:rFonts w:ascii="Meiryo UI" w:eastAsia="Meiryo UI" w:hAnsi="Meiryo UI"/>
        <w:color w:val="808080" w:themeColor="background1" w:themeShade="80"/>
      </w:rPr>
    </w:pPr>
    <w:r w:rsidRPr="00A370AC">
      <w:rPr>
        <w:rFonts w:ascii="Meiryo UI" w:eastAsia="Meiryo UI" w:hAnsi="Meiryo UI" w:hint="eastAsia"/>
        <w:color w:val="808080" w:themeColor="background1" w:themeShade="80"/>
      </w:rPr>
      <w:t>東京都立墨東病院</w:t>
    </w:r>
  </w:p>
  <w:p w14:paraId="766960C9" w14:textId="77777777" w:rsidR="00B32165" w:rsidRDefault="00B3216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9DEFB" w14:textId="77777777" w:rsidR="002C0E0F" w:rsidRDefault="002C0E0F" w:rsidP="00D60AA6">
      <w:r>
        <w:separator/>
      </w:r>
    </w:p>
  </w:footnote>
  <w:footnote w:type="continuationSeparator" w:id="0">
    <w:p w14:paraId="58383241" w14:textId="77777777" w:rsidR="002C0E0F" w:rsidRDefault="002C0E0F" w:rsidP="00D60A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7028D"/>
    <w:multiLevelType w:val="hybridMultilevel"/>
    <w:tmpl w:val="5E323A50"/>
    <w:lvl w:ilvl="0" w:tplc="3B20A3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CE6AEF"/>
    <w:multiLevelType w:val="hybridMultilevel"/>
    <w:tmpl w:val="6950C100"/>
    <w:lvl w:ilvl="0" w:tplc="4E187BF2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44BF0B38"/>
    <w:multiLevelType w:val="hybridMultilevel"/>
    <w:tmpl w:val="ACCC884C"/>
    <w:lvl w:ilvl="0" w:tplc="CE3452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55943B9"/>
    <w:multiLevelType w:val="hybridMultilevel"/>
    <w:tmpl w:val="DE921322"/>
    <w:lvl w:ilvl="0" w:tplc="E0AA9A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28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972"/>
    <w:rsid w:val="00017613"/>
    <w:rsid w:val="0002432D"/>
    <w:rsid w:val="000425FF"/>
    <w:rsid w:val="00050871"/>
    <w:rsid w:val="00054C35"/>
    <w:rsid w:val="00073D72"/>
    <w:rsid w:val="00087DE4"/>
    <w:rsid w:val="000A675C"/>
    <w:rsid w:val="000A68FB"/>
    <w:rsid w:val="000C572A"/>
    <w:rsid w:val="000D600A"/>
    <w:rsid w:val="000E303B"/>
    <w:rsid w:val="000F0027"/>
    <w:rsid w:val="000F12FF"/>
    <w:rsid w:val="00101805"/>
    <w:rsid w:val="00117F45"/>
    <w:rsid w:val="00131B10"/>
    <w:rsid w:val="00151E79"/>
    <w:rsid w:val="00153E6B"/>
    <w:rsid w:val="00181CFD"/>
    <w:rsid w:val="00183016"/>
    <w:rsid w:val="00183E8E"/>
    <w:rsid w:val="0018530B"/>
    <w:rsid w:val="00193F99"/>
    <w:rsid w:val="001A6DCC"/>
    <w:rsid w:val="001B2DFD"/>
    <w:rsid w:val="001C1EC5"/>
    <w:rsid w:val="001C7BFE"/>
    <w:rsid w:val="001D0F3D"/>
    <w:rsid w:val="001E20DC"/>
    <w:rsid w:val="001F182C"/>
    <w:rsid w:val="00213B8D"/>
    <w:rsid w:val="00222A55"/>
    <w:rsid w:val="0023180F"/>
    <w:rsid w:val="00234721"/>
    <w:rsid w:val="00267D55"/>
    <w:rsid w:val="00277199"/>
    <w:rsid w:val="002A2317"/>
    <w:rsid w:val="002C0E0F"/>
    <w:rsid w:val="002C76E6"/>
    <w:rsid w:val="002F43B7"/>
    <w:rsid w:val="00304683"/>
    <w:rsid w:val="00306FD8"/>
    <w:rsid w:val="00312FF0"/>
    <w:rsid w:val="00316700"/>
    <w:rsid w:val="00327716"/>
    <w:rsid w:val="00357CD7"/>
    <w:rsid w:val="0036337D"/>
    <w:rsid w:val="00365747"/>
    <w:rsid w:val="00385D9F"/>
    <w:rsid w:val="003A12B3"/>
    <w:rsid w:val="003A6E0C"/>
    <w:rsid w:val="003B3B39"/>
    <w:rsid w:val="003B5091"/>
    <w:rsid w:val="003C2C15"/>
    <w:rsid w:val="003D09B7"/>
    <w:rsid w:val="003D36B7"/>
    <w:rsid w:val="003F32E0"/>
    <w:rsid w:val="003F58D5"/>
    <w:rsid w:val="003F5B13"/>
    <w:rsid w:val="0041185F"/>
    <w:rsid w:val="004135DB"/>
    <w:rsid w:val="00434AF6"/>
    <w:rsid w:val="00444F95"/>
    <w:rsid w:val="004542F3"/>
    <w:rsid w:val="00461FC8"/>
    <w:rsid w:val="004703A7"/>
    <w:rsid w:val="0049590B"/>
    <w:rsid w:val="004B3212"/>
    <w:rsid w:val="004B38CD"/>
    <w:rsid w:val="004B58AB"/>
    <w:rsid w:val="004B6078"/>
    <w:rsid w:val="004B6972"/>
    <w:rsid w:val="004D377F"/>
    <w:rsid w:val="004F45C9"/>
    <w:rsid w:val="00503DEF"/>
    <w:rsid w:val="00506757"/>
    <w:rsid w:val="00506761"/>
    <w:rsid w:val="00520188"/>
    <w:rsid w:val="00524878"/>
    <w:rsid w:val="00556ED6"/>
    <w:rsid w:val="005A1AD6"/>
    <w:rsid w:val="005A3651"/>
    <w:rsid w:val="005B3D81"/>
    <w:rsid w:val="005B5A11"/>
    <w:rsid w:val="005B7D8A"/>
    <w:rsid w:val="005E59BF"/>
    <w:rsid w:val="00623BFF"/>
    <w:rsid w:val="00624849"/>
    <w:rsid w:val="0063251E"/>
    <w:rsid w:val="006879B8"/>
    <w:rsid w:val="006A77D6"/>
    <w:rsid w:val="006C793C"/>
    <w:rsid w:val="006D2E38"/>
    <w:rsid w:val="006D336F"/>
    <w:rsid w:val="006E5F90"/>
    <w:rsid w:val="006F26C5"/>
    <w:rsid w:val="00710F65"/>
    <w:rsid w:val="00735887"/>
    <w:rsid w:val="00745FB0"/>
    <w:rsid w:val="0075011F"/>
    <w:rsid w:val="00755ED7"/>
    <w:rsid w:val="007617EA"/>
    <w:rsid w:val="0076378C"/>
    <w:rsid w:val="0076582E"/>
    <w:rsid w:val="00767E4F"/>
    <w:rsid w:val="00773518"/>
    <w:rsid w:val="00782686"/>
    <w:rsid w:val="007959F5"/>
    <w:rsid w:val="007A2BE5"/>
    <w:rsid w:val="007A7BCC"/>
    <w:rsid w:val="007B5523"/>
    <w:rsid w:val="007D2855"/>
    <w:rsid w:val="007E4F1C"/>
    <w:rsid w:val="00804735"/>
    <w:rsid w:val="00883AE6"/>
    <w:rsid w:val="00886D65"/>
    <w:rsid w:val="0088734F"/>
    <w:rsid w:val="00895316"/>
    <w:rsid w:val="008A3624"/>
    <w:rsid w:val="008C3B38"/>
    <w:rsid w:val="008C4FA3"/>
    <w:rsid w:val="008C6CF8"/>
    <w:rsid w:val="008D0F07"/>
    <w:rsid w:val="008D23DD"/>
    <w:rsid w:val="008F0066"/>
    <w:rsid w:val="0090229E"/>
    <w:rsid w:val="00906893"/>
    <w:rsid w:val="00913686"/>
    <w:rsid w:val="00921622"/>
    <w:rsid w:val="009341BF"/>
    <w:rsid w:val="009476A2"/>
    <w:rsid w:val="00947841"/>
    <w:rsid w:val="00953F0C"/>
    <w:rsid w:val="009621B8"/>
    <w:rsid w:val="00974370"/>
    <w:rsid w:val="0099029E"/>
    <w:rsid w:val="009A7F07"/>
    <w:rsid w:val="009B59EA"/>
    <w:rsid w:val="009D0F61"/>
    <w:rsid w:val="009D0FB7"/>
    <w:rsid w:val="00A17C98"/>
    <w:rsid w:val="00A370AC"/>
    <w:rsid w:val="00A414C6"/>
    <w:rsid w:val="00A5436F"/>
    <w:rsid w:val="00A60A07"/>
    <w:rsid w:val="00A6261E"/>
    <w:rsid w:val="00AA49E8"/>
    <w:rsid w:val="00AA584E"/>
    <w:rsid w:val="00AB282D"/>
    <w:rsid w:val="00AB63A0"/>
    <w:rsid w:val="00AE1B29"/>
    <w:rsid w:val="00AE324E"/>
    <w:rsid w:val="00AE5314"/>
    <w:rsid w:val="00AF41AC"/>
    <w:rsid w:val="00AF4618"/>
    <w:rsid w:val="00B0428A"/>
    <w:rsid w:val="00B101BA"/>
    <w:rsid w:val="00B255DA"/>
    <w:rsid w:val="00B32165"/>
    <w:rsid w:val="00B325D4"/>
    <w:rsid w:val="00B34118"/>
    <w:rsid w:val="00B40E4D"/>
    <w:rsid w:val="00B41501"/>
    <w:rsid w:val="00B440D7"/>
    <w:rsid w:val="00B84F4A"/>
    <w:rsid w:val="00B950CF"/>
    <w:rsid w:val="00B97923"/>
    <w:rsid w:val="00BC3591"/>
    <w:rsid w:val="00BC385A"/>
    <w:rsid w:val="00BE343E"/>
    <w:rsid w:val="00BE6713"/>
    <w:rsid w:val="00BF553E"/>
    <w:rsid w:val="00C210FC"/>
    <w:rsid w:val="00C37071"/>
    <w:rsid w:val="00C445F3"/>
    <w:rsid w:val="00C4650F"/>
    <w:rsid w:val="00C5209A"/>
    <w:rsid w:val="00C5559E"/>
    <w:rsid w:val="00C7054C"/>
    <w:rsid w:val="00C736E7"/>
    <w:rsid w:val="00C73B3F"/>
    <w:rsid w:val="00C74EBB"/>
    <w:rsid w:val="00C93FB6"/>
    <w:rsid w:val="00CB1D7B"/>
    <w:rsid w:val="00CC7404"/>
    <w:rsid w:val="00CD02C8"/>
    <w:rsid w:val="00CE203C"/>
    <w:rsid w:val="00CE2709"/>
    <w:rsid w:val="00CF04DC"/>
    <w:rsid w:val="00D05620"/>
    <w:rsid w:val="00D234CF"/>
    <w:rsid w:val="00D60AA6"/>
    <w:rsid w:val="00D85FF7"/>
    <w:rsid w:val="00D95C23"/>
    <w:rsid w:val="00DC6E54"/>
    <w:rsid w:val="00E07411"/>
    <w:rsid w:val="00E13778"/>
    <w:rsid w:val="00E30E6B"/>
    <w:rsid w:val="00E337C1"/>
    <w:rsid w:val="00E4338E"/>
    <w:rsid w:val="00E52010"/>
    <w:rsid w:val="00E65F96"/>
    <w:rsid w:val="00E71031"/>
    <w:rsid w:val="00E81153"/>
    <w:rsid w:val="00E95BF3"/>
    <w:rsid w:val="00E975A5"/>
    <w:rsid w:val="00EA7C4D"/>
    <w:rsid w:val="00EA7DBF"/>
    <w:rsid w:val="00EB1C23"/>
    <w:rsid w:val="00EB1DB5"/>
    <w:rsid w:val="00EB4A61"/>
    <w:rsid w:val="00EB5083"/>
    <w:rsid w:val="00ED747B"/>
    <w:rsid w:val="00EE0A9A"/>
    <w:rsid w:val="00EF3508"/>
    <w:rsid w:val="00EF6125"/>
    <w:rsid w:val="00F21410"/>
    <w:rsid w:val="00F77179"/>
    <w:rsid w:val="00FA0F50"/>
    <w:rsid w:val="00FA4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7E8695"/>
  <w15:docId w15:val="{E9CF1DA3-671C-49BE-8B8A-0E9711EF9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47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60AA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60AA6"/>
  </w:style>
  <w:style w:type="paragraph" w:styleId="a6">
    <w:name w:val="footer"/>
    <w:basedOn w:val="a"/>
    <w:link w:val="a7"/>
    <w:uiPriority w:val="99"/>
    <w:unhideWhenUsed/>
    <w:rsid w:val="00D60A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60AA6"/>
  </w:style>
  <w:style w:type="paragraph" w:styleId="a8">
    <w:name w:val="Note Heading"/>
    <w:basedOn w:val="a"/>
    <w:next w:val="a"/>
    <w:link w:val="a9"/>
    <w:uiPriority w:val="99"/>
    <w:unhideWhenUsed/>
    <w:rsid w:val="003D36B7"/>
    <w:pPr>
      <w:jc w:val="center"/>
    </w:pPr>
  </w:style>
  <w:style w:type="character" w:customStyle="1" w:styleId="a9">
    <w:name w:val="記 (文字)"/>
    <w:basedOn w:val="a0"/>
    <w:link w:val="a8"/>
    <w:uiPriority w:val="99"/>
    <w:rsid w:val="003D36B7"/>
  </w:style>
  <w:style w:type="paragraph" w:styleId="aa">
    <w:name w:val="Balloon Text"/>
    <w:basedOn w:val="a"/>
    <w:link w:val="ab"/>
    <w:uiPriority w:val="99"/>
    <w:semiHidden/>
    <w:unhideWhenUsed/>
    <w:rsid w:val="007826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82686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Closing"/>
    <w:basedOn w:val="a"/>
    <w:link w:val="ad"/>
    <w:uiPriority w:val="99"/>
    <w:unhideWhenUsed/>
    <w:rsid w:val="00EE0A9A"/>
    <w:pPr>
      <w:jc w:val="right"/>
    </w:pPr>
    <w:rPr>
      <w:kern w:val="0"/>
      <w:sz w:val="72"/>
      <w:szCs w:val="72"/>
    </w:rPr>
  </w:style>
  <w:style w:type="character" w:customStyle="1" w:styleId="ad">
    <w:name w:val="結語 (文字)"/>
    <w:basedOn w:val="a0"/>
    <w:link w:val="ac"/>
    <w:uiPriority w:val="99"/>
    <w:rsid w:val="00EE0A9A"/>
    <w:rPr>
      <w:kern w:val="0"/>
      <w:sz w:val="72"/>
      <w:szCs w:val="72"/>
    </w:rPr>
  </w:style>
  <w:style w:type="paragraph" w:styleId="ae">
    <w:name w:val="List Paragraph"/>
    <w:basedOn w:val="a"/>
    <w:uiPriority w:val="34"/>
    <w:qFormat/>
    <w:rsid w:val="00623BFF"/>
    <w:pPr>
      <w:ind w:leftChars="400" w:left="840"/>
    </w:pPr>
  </w:style>
  <w:style w:type="paragraph" w:styleId="af">
    <w:name w:val="Date"/>
    <w:basedOn w:val="a"/>
    <w:next w:val="a"/>
    <w:link w:val="af0"/>
    <w:uiPriority w:val="99"/>
    <w:semiHidden/>
    <w:unhideWhenUsed/>
    <w:rsid w:val="00D05620"/>
  </w:style>
  <w:style w:type="character" w:customStyle="1" w:styleId="af0">
    <w:name w:val="日付 (文字)"/>
    <w:basedOn w:val="a0"/>
    <w:link w:val="af"/>
    <w:uiPriority w:val="99"/>
    <w:semiHidden/>
    <w:rsid w:val="00D05620"/>
  </w:style>
  <w:style w:type="character" w:styleId="af1">
    <w:name w:val="Hyperlink"/>
    <w:basedOn w:val="a0"/>
    <w:uiPriority w:val="99"/>
    <w:unhideWhenUsed/>
    <w:rsid w:val="00EF3508"/>
    <w:rPr>
      <w:color w:val="0000FF" w:themeColor="hyperlink"/>
      <w:u w:val="single"/>
    </w:rPr>
  </w:style>
  <w:style w:type="table" w:customStyle="1" w:styleId="TableGrid">
    <w:name w:val="TableGrid"/>
    <w:rsid w:val="00B34118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2">
    <w:name w:val="Grid Table Light"/>
    <w:basedOn w:val="a1"/>
    <w:uiPriority w:val="40"/>
    <w:rsid w:val="00C74EB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">
    <w:name w:val="Plain Table 1"/>
    <w:basedOn w:val="a1"/>
    <w:uiPriority w:val="41"/>
    <w:rsid w:val="00C74EB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52732-CCE1-4168-A92C-E171F2681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301</Words>
  <Characters>301</Characters>
  <Application>Microsoft Office Word</Application>
  <DocSecurity>0</DocSecurity>
  <Lines>50</Lines>
  <Paragraphs>42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山田和子</cp:lastModifiedBy>
  <cp:revision>6</cp:revision>
  <cp:lastPrinted>2025-10-22T05:46:00Z</cp:lastPrinted>
  <dcterms:created xsi:type="dcterms:W3CDTF">2025-10-20T05:12:00Z</dcterms:created>
  <dcterms:modified xsi:type="dcterms:W3CDTF">2025-10-22T05:46:00Z</dcterms:modified>
</cp:coreProperties>
</file>